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48B8" w:rsidR="00AA5DC0" w:rsidP="00AA5DC0" w:rsidRDefault="00AA5DC0" w14:paraId="7835B4E5" w14:textId="2BAB7597">
      <w:pPr>
        <w:jc w:val="center"/>
        <w:textAlignment w:val="baseline"/>
        <w:rPr>
          <w:rFonts w:ascii="Lucida Sans Unicode" w:hAnsi="Lucida Sans Unicode" w:eastAsia="Times New Roman" w:cs="Lucida Sans Unicode"/>
          <w:lang w:val="en-NZ" w:eastAsia="en-NZ"/>
        </w:rPr>
      </w:pPr>
      <w:r w:rsidRPr="003B48B8">
        <w:rPr>
          <w:rFonts w:ascii="Lucida Sans Unicode" w:hAnsi="Lucida Sans Unicode" w:eastAsia="MS Mincho" w:cs="Lucida Sans Unicode"/>
          <w:b/>
          <w:bCs/>
          <w:lang w:eastAsia="en-NZ"/>
        </w:rPr>
        <w:t>20</w:t>
      </w:r>
      <w:r w:rsidRPr="003B48B8" w:rsidR="003B48B8">
        <w:rPr>
          <w:rFonts w:ascii="Lucida Sans Unicode" w:hAnsi="Lucida Sans Unicode" w:eastAsia="MS Mincho" w:cs="Lucida Sans Unicode"/>
          <w:b/>
          <w:bCs/>
          <w:lang w:eastAsia="en-NZ"/>
        </w:rPr>
        <w:t>23</w:t>
      </w:r>
      <w:r w:rsidRPr="003B48B8">
        <w:rPr>
          <w:rFonts w:ascii="Lucida Sans Unicode" w:hAnsi="Lucida Sans Unicode" w:eastAsia="MS Mincho" w:cs="Lucida Sans Unicode"/>
          <w:b/>
          <w:bCs/>
          <w:lang w:eastAsia="en-NZ"/>
        </w:rPr>
        <w:t xml:space="preserve"> AKO PANUKU PROFESSIONAL LEARNING SUPPORT</w:t>
      </w:r>
    </w:p>
    <w:p w:rsidRPr="003B48B8" w:rsidR="00AA5DC0" w:rsidP="00AA5DC0" w:rsidRDefault="00AA5DC0" w14:paraId="3F69BC83" w14:textId="77777777">
      <w:pPr>
        <w:textAlignment w:val="baseline"/>
        <w:rPr>
          <w:rFonts w:ascii="Lucida Sans Unicode" w:hAnsi="Lucida Sans Unicode" w:eastAsia="Times New Roman" w:cs="Lucida Sans Unicode"/>
          <w:sz w:val="22"/>
          <w:szCs w:val="22"/>
          <w:lang w:val="en-NZ" w:eastAsia="en-NZ"/>
        </w:rPr>
      </w:pPr>
      <w:r w:rsidRPr="003B48B8">
        <w:rPr>
          <w:rFonts w:ascii="Lucida Sans Unicode" w:hAnsi="Lucida Sans Unicode" w:eastAsia="MS Mincho" w:cs="Lucida Sans Unicode"/>
          <w:sz w:val="22"/>
          <w:szCs w:val="22"/>
          <w:lang w:val="en-NZ" w:eastAsia="en-NZ"/>
        </w:rPr>
        <w:t> </w:t>
      </w:r>
    </w:p>
    <w:p w:rsidRPr="003B48B8" w:rsidR="00AA5DC0" w:rsidP="003B48B8" w:rsidRDefault="00AA5DC0" w14:paraId="66419587" w14:textId="486CEF1C">
      <w:pPr>
        <w:shd w:val="clear" w:color="auto" w:fill="C00000"/>
        <w:jc w:val="center"/>
        <w:textAlignment w:val="baseline"/>
        <w:rPr>
          <w:rFonts w:ascii="Lucida Sans Unicode" w:hAnsi="Lucida Sans Unicode" w:eastAsia="Times New Roman" w:cs="Lucida Sans Unicode"/>
          <w:b/>
          <w:lang w:val="en-NZ" w:eastAsia="en-NZ"/>
        </w:rPr>
      </w:pPr>
      <w:r w:rsidRPr="003B48B8">
        <w:rPr>
          <w:rFonts w:ascii="Lucida Sans Unicode" w:hAnsi="Lucida Sans Unicode" w:eastAsia="Times New Roman" w:cs="Lucida Sans Unicode"/>
          <w:b/>
          <w:lang w:val="en-NZ" w:eastAsia="en-NZ"/>
        </w:rPr>
        <w:t>KIA WANA TE AKO</w:t>
      </w:r>
      <w:r w:rsidRPr="003B48B8" w:rsidR="003B48B8">
        <w:rPr>
          <w:rFonts w:ascii="Lucida Sans Unicode" w:hAnsi="Lucida Sans Unicode" w:eastAsia="Times New Roman" w:cs="Lucida Sans Unicode"/>
          <w:b/>
          <w:lang w:val="en-NZ" w:eastAsia="en-NZ"/>
        </w:rPr>
        <w:t xml:space="preserve">: </w:t>
      </w:r>
      <w:r w:rsidR="00135F8F">
        <w:rPr>
          <w:rFonts w:ascii="Lucida Sans Unicode" w:hAnsi="Lucida Sans Unicode" w:eastAsia="Times New Roman" w:cs="Lucida Sans Unicode"/>
          <w:b/>
          <w:lang w:val="en-NZ" w:eastAsia="en-NZ"/>
        </w:rPr>
        <w:t>REO Ā-WAHA</w:t>
      </w:r>
    </w:p>
    <w:p w:rsidRPr="003B48B8" w:rsidR="00AA5DC0" w:rsidP="00AA5DC0" w:rsidRDefault="00AA5DC0" w14:paraId="7D12459D" w14:textId="77777777">
      <w:pPr>
        <w:rPr>
          <w:rFonts w:ascii="Lucida Sans Unicode" w:hAnsi="Lucida Sans Unicode" w:cs="Lucida Sans Unicode"/>
          <w:sz w:val="22"/>
          <w:szCs w:val="22"/>
        </w:rPr>
      </w:pPr>
    </w:p>
    <w:p w:rsidRPr="000B5239" w:rsidR="00AA5DC0" w:rsidP="00AA5DC0" w:rsidRDefault="008A012F" w14:paraId="4105959D" w14:textId="06F53834">
      <w:pPr>
        <w:rPr>
          <w:rFonts w:ascii="Lucida Sans Unicode" w:hAnsi="Lucida Sans Unicode" w:cs="Lucida Sans Unicode"/>
          <w:caps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A one-day</w:t>
      </w:r>
      <w:r w:rsidRPr="000B5239" w:rsidR="003B48B8">
        <w:rPr>
          <w:rFonts w:ascii="Lucida Sans Unicode" w:hAnsi="Lucida Sans Unicode" w:cs="Lucida Sans Unicode"/>
          <w:sz w:val="21"/>
          <w:szCs w:val="21"/>
        </w:rPr>
        <w:t xml:space="preserve"> workshop </w:t>
      </w:r>
      <w:r w:rsidRPr="000B5239" w:rsidR="00AA5DC0">
        <w:rPr>
          <w:rFonts w:ascii="Lucida Sans Unicode" w:hAnsi="Lucida Sans Unicode" w:cs="Lucida Sans Unicode"/>
          <w:sz w:val="21"/>
          <w:szCs w:val="21"/>
        </w:rPr>
        <w:t xml:space="preserve">designed </w:t>
      </w:r>
      <w:r w:rsidRPr="000B5239" w:rsidR="003B48B8">
        <w:rPr>
          <w:rFonts w:ascii="Lucida Sans Unicode" w:hAnsi="Lucida Sans Unicode" w:cs="Lucida Sans Unicode"/>
          <w:sz w:val="21"/>
          <w:szCs w:val="21"/>
        </w:rPr>
        <w:t>for kaiako who want to strengthen their teaching practice of reo ā-waha</w:t>
      </w:r>
      <w:r>
        <w:rPr>
          <w:rFonts w:ascii="Lucida Sans Unicode" w:hAnsi="Lucida Sans Unicode" w:cs="Lucida Sans Unicode"/>
          <w:sz w:val="21"/>
          <w:szCs w:val="21"/>
        </w:rPr>
        <w:t xml:space="preserve">, </w:t>
      </w:r>
      <w:r w:rsidRPr="000B5239" w:rsidR="003B48B8">
        <w:rPr>
          <w:rFonts w:ascii="Lucida Sans Unicode" w:hAnsi="Lucida Sans Unicode" w:cs="Lucida Sans Unicode"/>
          <w:sz w:val="21"/>
          <w:szCs w:val="21"/>
        </w:rPr>
        <w:t>including vocabula</w:t>
      </w:r>
      <w:r w:rsidRPr="000B5239" w:rsidR="00DF7DF3">
        <w:rPr>
          <w:rFonts w:ascii="Lucida Sans Unicode" w:hAnsi="Lucida Sans Unicode" w:cs="Lucida Sans Unicode"/>
          <w:sz w:val="21"/>
          <w:szCs w:val="21"/>
        </w:rPr>
        <w:t>ry development.</w:t>
      </w:r>
    </w:p>
    <w:p w:rsidRPr="000B5239" w:rsidR="00DF7DF3" w:rsidP="00AA5DC0" w:rsidRDefault="00DF7DF3" w14:paraId="0506930C" w14:textId="77777777">
      <w:pPr>
        <w:rPr>
          <w:rFonts w:ascii="Lucida Sans Unicode" w:hAnsi="Lucida Sans Unicode" w:cs="Lucida Sans Unicode"/>
          <w:sz w:val="21"/>
          <w:szCs w:val="21"/>
        </w:rPr>
      </w:pPr>
    </w:p>
    <w:p w:rsidRPr="000B5239" w:rsidR="008A012F" w:rsidP="008A012F" w:rsidRDefault="008A012F" w14:paraId="0EFF3341" w14:textId="77777777">
      <w:p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LEARNING OUTCOMES:</w:t>
      </w:r>
    </w:p>
    <w:p w:rsidRPr="000B5239" w:rsidR="008A012F" w:rsidP="008A012F" w:rsidRDefault="008A012F" w14:paraId="6F5DF3E4" w14:textId="77777777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>Participants will:</w:t>
      </w:r>
    </w:p>
    <w:p w:rsidRPr="000B5239" w:rsidR="008A012F" w:rsidP="008A012F" w:rsidRDefault="008A012F" w14:paraId="02626346" w14:textId="77777777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>improve their understanding of the importance of reo ā-waha as the foundation for the development of reo ā-</w:t>
      </w:r>
      <w:proofErr w:type="spellStart"/>
      <w:proofErr w:type="gramStart"/>
      <w:r w:rsidRPr="000B5239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proofErr w:type="gramEnd"/>
    </w:p>
    <w:p w:rsidRPr="000B5239" w:rsidR="008A012F" w:rsidP="008A012F" w:rsidRDefault="008A012F" w14:paraId="13872835" w14:textId="77777777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Cs/>
          <w:sz w:val="21"/>
          <w:szCs w:val="21"/>
        </w:rPr>
        <w:t xml:space="preserve">increase their confidence to explicitly teach reo ā-waha in the </w:t>
      </w:r>
      <w:proofErr w:type="gramStart"/>
      <w:r w:rsidRPr="000B5239">
        <w:rPr>
          <w:rFonts w:ascii="Lucida Sans Unicode" w:hAnsi="Lucida Sans Unicode" w:cs="Lucida Sans Unicode"/>
          <w:bCs/>
          <w:sz w:val="21"/>
          <w:szCs w:val="21"/>
        </w:rPr>
        <w:t>classroom</w:t>
      </w:r>
      <w:proofErr w:type="gramEnd"/>
    </w:p>
    <w:p w:rsidRPr="0064340B" w:rsidR="008A012F" w:rsidP="008A012F" w:rsidRDefault="008A012F" w14:paraId="431E4070" w14:textId="67E41DC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Cs/>
          <w:sz w:val="21"/>
          <w:szCs w:val="21"/>
        </w:rPr>
        <w:t xml:space="preserve">increase their range of teaching strategies that </w:t>
      </w:r>
      <w:r w:rsidR="00F239F9">
        <w:rPr>
          <w:rFonts w:ascii="Lucida Sans Unicode" w:hAnsi="Lucida Sans Unicode" w:cs="Lucida Sans Unicode"/>
          <w:bCs/>
          <w:sz w:val="21"/>
          <w:szCs w:val="21"/>
        </w:rPr>
        <w:t>strengthen</w:t>
      </w:r>
      <w:r w:rsidRPr="000B5239">
        <w:rPr>
          <w:rFonts w:ascii="Lucida Sans Unicode" w:hAnsi="Lucida Sans Unicode" w:cs="Lucida Sans Unicode"/>
          <w:bCs/>
          <w:sz w:val="21"/>
          <w:szCs w:val="21"/>
        </w:rPr>
        <w:t xml:space="preserve"> ākonga skills in </w:t>
      </w:r>
      <w:proofErr w:type="spellStart"/>
      <w:r w:rsidRPr="000B5239">
        <w:rPr>
          <w:rFonts w:ascii="Lucida Sans Unicode" w:hAnsi="Lucida Sans Unicode" w:cs="Lucida Sans Unicode"/>
          <w:bCs/>
          <w:sz w:val="21"/>
          <w:szCs w:val="21"/>
        </w:rPr>
        <w:t>whakarongo</w:t>
      </w:r>
      <w:proofErr w:type="spellEnd"/>
      <w:r>
        <w:rPr>
          <w:rFonts w:ascii="Lucida Sans Unicode" w:hAnsi="Lucida Sans Unicode" w:cs="Lucida Sans Unicode"/>
          <w:bCs/>
          <w:sz w:val="21"/>
          <w:szCs w:val="21"/>
        </w:rPr>
        <w:t xml:space="preserve"> and </w:t>
      </w:r>
      <w:r w:rsidRPr="000B5239">
        <w:rPr>
          <w:rFonts w:ascii="Lucida Sans Unicode" w:hAnsi="Lucida Sans Unicode" w:cs="Lucida Sans Unicode"/>
          <w:bCs/>
          <w:sz w:val="21"/>
          <w:szCs w:val="21"/>
        </w:rPr>
        <w:t>kōrero, including vocabulary.</w:t>
      </w:r>
    </w:p>
    <w:p w:rsidR="0064340B" w:rsidP="0064340B" w:rsidRDefault="0064340B" w14:paraId="74FCF290" w14:textId="32ED77A0">
      <w:pPr>
        <w:rPr>
          <w:rFonts w:ascii="Lucida Sans Unicode" w:hAnsi="Lucida Sans Unicode" w:cs="Lucida Sans Unicode"/>
          <w:b/>
          <w:sz w:val="21"/>
          <w:szCs w:val="21"/>
        </w:rPr>
      </w:pPr>
    </w:p>
    <w:p w:rsidRPr="00814C24" w:rsidR="0064340B" w:rsidP="0064340B" w:rsidRDefault="0064340B" w14:paraId="5B1315DB" w14:textId="1AF573B2">
      <w:pPr>
        <w:rPr>
          <w:rFonts w:ascii="Lucida Sans Unicode" w:hAnsi="Lucida Sans Unicode" w:cs="Lucida Sans Unicode"/>
          <w:bCs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 xml:space="preserve">WHEN AND WHERE:  </w:t>
      </w:r>
      <w:r w:rsidR="00814C24">
        <w:rPr>
          <w:rFonts w:ascii="Lucida Sans Unicode" w:hAnsi="Lucida Sans Unicode" w:cs="Lucida Sans Unicode"/>
          <w:bCs/>
          <w:sz w:val="21"/>
          <w:szCs w:val="21"/>
        </w:rPr>
        <w:t>The workshop is offered in the following locations: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4340B" w:rsidTr="2C9D2F3F" w14:paraId="604E1912" w14:textId="77777777">
        <w:tc>
          <w:tcPr>
            <w:tcW w:w="3560" w:type="dxa"/>
            <w:shd w:val="clear" w:color="auto" w:fill="E5B8B7" w:themeFill="accent2" w:themeFillTint="66"/>
            <w:tcMar/>
          </w:tcPr>
          <w:p w:rsidR="0064340B" w:rsidP="0064340B" w:rsidRDefault="0064340B" w14:paraId="74EBB030" w14:textId="27E92B2B">
            <w:pPr>
              <w:jc w:val="center"/>
              <w:rPr>
                <w:rFonts w:ascii="Lucida Sans Unicode" w:hAnsi="Lucida Sans Unicode" w:cs="Lucida Sans Unicode"/>
                <w:b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sz w:val="21"/>
                <w:szCs w:val="21"/>
              </w:rPr>
              <w:t>DATE</w:t>
            </w:r>
          </w:p>
        </w:tc>
        <w:tc>
          <w:tcPr>
            <w:tcW w:w="3561" w:type="dxa"/>
            <w:shd w:val="clear" w:color="auto" w:fill="E5B8B7" w:themeFill="accent2" w:themeFillTint="66"/>
            <w:tcMar/>
          </w:tcPr>
          <w:p w:rsidR="0064340B" w:rsidP="0064340B" w:rsidRDefault="0064340B" w14:paraId="10D31D26" w14:textId="40C45275">
            <w:pPr>
              <w:jc w:val="center"/>
              <w:rPr>
                <w:rFonts w:ascii="Lucida Sans Unicode" w:hAnsi="Lucida Sans Unicode" w:cs="Lucida Sans Unicode"/>
                <w:b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sz w:val="21"/>
                <w:szCs w:val="21"/>
              </w:rPr>
              <w:t>LOCATION</w:t>
            </w:r>
          </w:p>
        </w:tc>
        <w:tc>
          <w:tcPr>
            <w:tcW w:w="3561" w:type="dxa"/>
            <w:shd w:val="clear" w:color="auto" w:fill="E5B8B7" w:themeFill="accent2" w:themeFillTint="66"/>
            <w:tcMar/>
          </w:tcPr>
          <w:p w:rsidR="0064340B" w:rsidP="0064340B" w:rsidRDefault="00814C24" w14:paraId="0E11EA16" w14:textId="71CB0C99">
            <w:pPr>
              <w:jc w:val="center"/>
              <w:rPr>
                <w:rFonts w:ascii="Lucida Sans Unicode" w:hAnsi="Lucida Sans Unicode" w:cs="Lucida Sans Unicode"/>
                <w:b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sz w:val="21"/>
                <w:szCs w:val="21"/>
              </w:rPr>
              <w:t>DURATION</w:t>
            </w:r>
          </w:p>
        </w:tc>
      </w:tr>
      <w:tr w:rsidR="00814C24" w:rsidTr="2C9D2F3F" w14:paraId="7583CAE6" w14:textId="77777777">
        <w:tc>
          <w:tcPr>
            <w:tcW w:w="3560" w:type="dxa"/>
            <w:tcMar/>
          </w:tcPr>
          <w:p w:rsidRPr="0064340B" w:rsidR="00814C24" w:rsidP="4B99373E" w:rsidRDefault="00814C24" w14:paraId="2F24A187" w14:textId="5398F7E4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352625D6">
              <w:rPr>
                <w:rFonts w:ascii="Lucida Sans Unicode" w:hAnsi="Lucida Sans Unicode" w:cs="Lucida Sans Unicode"/>
                <w:sz w:val="21"/>
                <w:szCs w:val="21"/>
              </w:rPr>
              <w:t>14 June</w:t>
            </w:r>
          </w:p>
        </w:tc>
        <w:tc>
          <w:tcPr>
            <w:tcW w:w="3561" w:type="dxa"/>
            <w:tcMar/>
          </w:tcPr>
          <w:p w:rsidRPr="0064340B" w:rsidR="00814C24" w:rsidP="2C9D2F3F" w:rsidRDefault="00814C24" w14:paraId="2B5597A7" w14:textId="16237C3B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352625D6">
              <w:rPr>
                <w:rFonts w:ascii="Lucida Sans Unicode" w:hAnsi="Lucida Sans Unicode" w:cs="Lucida Sans Unicode"/>
                <w:sz w:val="21"/>
                <w:szCs w:val="21"/>
              </w:rPr>
              <w:t>New Plymouth</w:t>
            </w:r>
          </w:p>
        </w:tc>
        <w:tc>
          <w:tcPr>
            <w:tcW w:w="3561" w:type="dxa"/>
            <w:vMerge w:val="restart"/>
            <w:tcMar/>
          </w:tcPr>
          <w:p w:rsidR="00814C24" w:rsidP="0064340B" w:rsidRDefault="00814C24" w14:paraId="0BE0B9EE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  <w:p w:rsidRPr="0064340B" w:rsidR="00814C24" w:rsidP="0064340B" w:rsidRDefault="00814C24" w14:paraId="0DA7B2D2" w14:textId="49D1ACD8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9.00am – 3.00pm</w:t>
            </w:r>
          </w:p>
        </w:tc>
      </w:tr>
      <w:tr w:rsidR="00814C24" w:rsidTr="2C9D2F3F" w14:paraId="144C655C" w14:textId="77777777">
        <w:tc>
          <w:tcPr>
            <w:tcW w:w="3560" w:type="dxa"/>
            <w:tcMar/>
          </w:tcPr>
          <w:p w:rsidR="00814C24" w:rsidP="4B99373E" w:rsidRDefault="00814C24" w14:paraId="4C4B6791" w14:textId="462EB0B8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22FAC6EE">
              <w:rPr>
                <w:rFonts w:ascii="Lucida Sans Unicode" w:hAnsi="Lucida Sans Unicode" w:cs="Lucida Sans Unicode"/>
                <w:sz w:val="21"/>
                <w:szCs w:val="21"/>
              </w:rPr>
              <w:t>20 July</w:t>
            </w:r>
          </w:p>
        </w:tc>
        <w:tc>
          <w:tcPr>
            <w:tcW w:w="3561" w:type="dxa"/>
            <w:tcMar/>
          </w:tcPr>
          <w:p w:rsidR="00814C24" w:rsidP="0064340B" w:rsidRDefault="00814C24" w14:paraId="03D0F8C6" w14:textId="543283F6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Dunedin</w:t>
            </w:r>
          </w:p>
        </w:tc>
        <w:tc>
          <w:tcPr>
            <w:tcW w:w="3561" w:type="dxa"/>
            <w:vMerge/>
            <w:tcMar/>
          </w:tcPr>
          <w:p w:rsidR="00814C24" w:rsidP="0064340B" w:rsidRDefault="00814C24" w14:paraId="02E48845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  <w:tr w:rsidR="00814C24" w:rsidTr="2C9D2F3F" w14:paraId="5BE9D19E" w14:textId="77777777">
        <w:tc>
          <w:tcPr>
            <w:tcW w:w="3560" w:type="dxa"/>
            <w:tcMar/>
          </w:tcPr>
          <w:p w:rsidR="00814C24" w:rsidP="4B99373E" w:rsidRDefault="00814C24" w14:paraId="4390AAAB" w14:textId="036225ED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023FDE23">
              <w:rPr>
                <w:rFonts w:ascii="Lucida Sans Unicode" w:hAnsi="Lucida Sans Unicode" w:cs="Lucida Sans Unicode"/>
                <w:sz w:val="21"/>
                <w:szCs w:val="21"/>
              </w:rPr>
              <w:t>27 July</w:t>
            </w:r>
          </w:p>
        </w:tc>
        <w:tc>
          <w:tcPr>
            <w:tcW w:w="3561" w:type="dxa"/>
            <w:tcMar/>
          </w:tcPr>
          <w:p w:rsidR="00814C24" w:rsidP="2C9D2F3F" w:rsidRDefault="00814C24" w14:paraId="1FF04268" w14:textId="03F93908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023FDE23">
              <w:rPr>
                <w:rFonts w:ascii="Lucida Sans Unicode" w:hAnsi="Lucida Sans Unicode" w:cs="Lucida Sans Unicode"/>
                <w:sz w:val="21"/>
                <w:szCs w:val="21"/>
              </w:rPr>
              <w:t>Rotorua</w:t>
            </w:r>
          </w:p>
        </w:tc>
        <w:tc>
          <w:tcPr>
            <w:tcW w:w="3561" w:type="dxa"/>
            <w:vMerge/>
            <w:tcMar/>
          </w:tcPr>
          <w:p w:rsidR="00814C24" w:rsidP="0064340B" w:rsidRDefault="00814C24" w14:paraId="5F3052EA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  <w:tr w:rsidR="00814C24" w:rsidTr="2C9D2F3F" w14:paraId="47EE73AE" w14:textId="77777777">
        <w:tc>
          <w:tcPr>
            <w:tcW w:w="3560" w:type="dxa"/>
            <w:tcMar/>
          </w:tcPr>
          <w:p w:rsidR="00814C24" w:rsidP="2C9D2F3F" w:rsidRDefault="00814C24" w14:paraId="02C7508E" w14:textId="7301937A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023FDE23">
              <w:rPr>
                <w:rFonts w:ascii="Lucida Sans Unicode" w:hAnsi="Lucida Sans Unicode" w:cs="Lucida Sans Unicode"/>
                <w:sz w:val="21"/>
                <w:szCs w:val="21"/>
              </w:rPr>
              <w:t>17 August</w:t>
            </w:r>
          </w:p>
        </w:tc>
        <w:tc>
          <w:tcPr>
            <w:tcW w:w="3561" w:type="dxa"/>
            <w:tcMar/>
          </w:tcPr>
          <w:p w:rsidR="00814C24" w:rsidP="2C9D2F3F" w:rsidRDefault="00814C24" w14:paraId="336A19F9" w14:textId="4DD18D6F">
            <w:pPr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2C9D2F3F" w:rsidR="023FDE23">
              <w:rPr>
                <w:rFonts w:ascii="Lucida Sans Unicode" w:hAnsi="Lucida Sans Unicode" w:cs="Lucida Sans Unicode"/>
                <w:sz w:val="21"/>
                <w:szCs w:val="21"/>
              </w:rPr>
              <w:t>Auckland</w:t>
            </w:r>
          </w:p>
        </w:tc>
        <w:tc>
          <w:tcPr>
            <w:tcW w:w="3561" w:type="dxa"/>
            <w:vMerge/>
            <w:tcMar/>
          </w:tcPr>
          <w:p w:rsidR="00814C24" w:rsidP="0064340B" w:rsidRDefault="00814C24" w14:paraId="08733CC1" w14:textId="77777777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</w:tbl>
    <w:p w:rsidRPr="008A012F" w:rsidR="008A012F" w:rsidP="008A012F" w:rsidRDefault="008A012F" w14:paraId="23D9FC3E" w14:textId="77777777">
      <w:pPr>
        <w:rPr>
          <w:rFonts w:ascii="Lucida Sans Unicode" w:hAnsi="Lucida Sans Unicode" w:cs="Lucida Sans Unicode"/>
          <w:b/>
          <w:sz w:val="21"/>
          <w:szCs w:val="21"/>
        </w:rPr>
      </w:pPr>
    </w:p>
    <w:p w:rsidR="00F239F9" w:rsidP="00F239F9" w:rsidRDefault="009E4A22" w14:paraId="6D2105FD" w14:textId="604D940F">
      <w:pPr>
        <w:rPr>
          <w:rFonts w:ascii="Lucida Sans Unicode" w:hAnsi="Lucida Sans Unicode" w:cs="Lucida Sans Unicode"/>
          <w:sz w:val="21"/>
          <w:szCs w:val="21"/>
        </w:rPr>
      </w:pPr>
      <w:r w:rsidRPr="0E9A2758">
        <w:rPr>
          <w:rFonts w:ascii="Lucida Sans Unicode" w:hAnsi="Lucida Sans Unicode" w:cs="Lucida Sans Unicode"/>
          <w:sz w:val="21"/>
          <w:szCs w:val="21"/>
        </w:rPr>
        <w:t>This workshop is complemented by another one-day workshop focused on te reo ā-</w:t>
      </w:r>
      <w:proofErr w:type="spellStart"/>
      <w:r w:rsidRPr="0E9A2758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>. The Reo ā-</w:t>
      </w:r>
      <w:proofErr w:type="spellStart"/>
      <w:r w:rsidRPr="0E9A2758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 xml:space="preserve"> workshop is delivered the following</w:t>
      </w:r>
      <w:r w:rsidRPr="0E9A2758" w:rsidR="600E3D0D">
        <w:rPr>
          <w:rFonts w:ascii="Lucida Sans Unicode" w:hAnsi="Lucida Sans Unicode" w:cs="Lucida Sans Unicode"/>
          <w:sz w:val="21"/>
          <w:szCs w:val="21"/>
        </w:rPr>
        <w:t xml:space="preserve"> day</w:t>
      </w:r>
      <w:r w:rsidRPr="0E9A2758">
        <w:rPr>
          <w:rFonts w:ascii="Lucida Sans Unicode" w:hAnsi="Lucida Sans Unicode" w:cs="Lucida Sans Unicode"/>
          <w:sz w:val="21"/>
          <w:szCs w:val="21"/>
        </w:rPr>
        <w:t xml:space="preserve">, </w:t>
      </w:r>
      <w:proofErr w:type="spellStart"/>
      <w:r w:rsidRPr="0E9A2758">
        <w:rPr>
          <w:rFonts w:ascii="Lucida Sans Unicode" w:hAnsi="Lucida Sans Unicode" w:cs="Lucida Sans Unicode"/>
          <w:sz w:val="21"/>
          <w:szCs w:val="21"/>
        </w:rPr>
        <w:t>eg.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 xml:space="preserve"> Day 1 – Reo ā-Waha, </w:t>
      </w:r>
      <w:r w:rsidRPr="0E9A2758" w:rsidR="002D5B05">
        <w:rPr>
          <w:rFonts w:ascii="Lucida Sans Unicode" w:hAnsi="Lucida Sans Unicode" w:cs="Lucida Sans Unicode"/>
          <w:sz w:val="21"/>
          <w:szCs w:val="21"/>
        </w:rPr>
        <w:t xml:space="preserve">Day 2 - </w:t>
      </w:r>
      <w:r w:rsidRPr="0E9A2758" w:rsidR="00135F8F">
        <w:rPr>
          <w:rFonts w:ascii="Lucida Sans Unicode" w:hAnsi="Lucida Sans Unicode" w:cs="Lucida Sans Unicode"/>
          <w:sz w:val="21"/>
          <w:szCs w:val="21"/>
        </w:rPr>
        <w:t>Reo ā-</w:t>
      </w:r>
      <w:proofErr w:type="spellStart"/>
      <w:r w:rsidRPr="0E9A2758" w:rsidR="00135F8F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 xml:space="preserve">. </w:t>
      </w:r>
      <w:r w:rsidRPr="0E9A2758" w:rsidR="00F239F9">
        <w:rPr>
          <w:rFonts w:ascii="Lucida Sans Unicode" w:hAnsi="Lucida Sans Unicode" w:cs="Lucida Sans Unicode"/>
          <w:sz w:val="21"/>
          <w:szCs w:val="21"/>
        </w:rPr>
        <w:t xml:space="preserve"> Details of the Reo ā-</w:t>
      </w:r>
      <w:proofErr w:type="spellStart"/>
      <w:r w:rsidRPr="0E9A2758" w:rsidR="00F239F9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 w:rsidR="00F239F9">
        <w:rPr>
          <w:rFonts w:ascii="Lucida Sans Unicode" w:hAnsi="Lucida Sans Unicode" w:cs="Lucida Sans Unicode"/>
          <w:sz w:val="21"/>
          <w:szCs w:val="21"/>
        </w:rPr>
        <w:t xml:space="preserve"> workshop can be found on the Ako Panuku website. Kaiako can register for </w:t>
      </w:r>
      <w:r w:rsidRPr="0E9A2758" w:rsidR="48D663E9">
        <w:rPr>
          <w:rFonts w:ascii="Lucida Sans Unicode" w:hAnsi="Lucida Sans Unicode" w:cs="Lucida Sans Unicode"/>
          <w:sz w:val="21"/>
          <w:szCs w:val="21"/>
        </w:rPr>
        <w:t xml:space="preserve">one or </w:t>
      </w:r>
      <w:r w:rsidRPr="0E9A2758" w:rsidR="00F239F9">
        <w:rPr>
          <w:rFonts w:ascii="Lucida Sans Unicode" w:hAnsi="Lucida Sans Unicode" w:cs="Lucida Sans Unicode"/>
          <w:sz w:val="21"/>
          <w:szCs w:val="21"/>
        </w:rPr>
        <w:t>both workshops.</w:t>
      </w:r>
    </w:p>
    <w:p w:rsidR="00F239F9" w:rsidP="00F239F9" w:rsidRDefault="00F239F9" w14:paraId="528E9FE0" w14:textId="77777777">
      <w:pPr>
        <w:rPr>
          <w:rFonts w:ascii="Lucida Sans Unicode" w:hAnsi="Lucida Sans Unicode" w:cs="Lucida Sans Unicode"/>
          <w:sz w:val="21"/>
          <w:szCs w:val="21"/>
        </w:rPr>
      </w:pPr>
    </w:p>
    <w:p w:rsidR="00627DF8" w:rsidP="00AA5DC0" w:rsidRDefault="00627DF8" w14:paraId="04CD36D7" w14:textId="77777777">
      <w:pPr>
        <w:rPr>
          <w:rFonts w:ascii="Lucida Sans Unicode" w:hAnsi="Lucida Sans Unicode" w:cs="Lucida Sans Unicode"/>
          <w:sz w:val="21"/>
          <w:szCs w:val="21"/>
        </w:rPr>
      </w:pPr>
    </w:p>
    <w:p w:rsidRPr="00627DF8" w:rsidR="00AA5DC0" w:rsidP="00AA5DC0" w:rsidRDefault="00AA5DC0" w14:paraId="3F27F864" w14:textId="77B8BA3A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COURSE FACILITATORS</w:t>
      </w:r>
    </w:p>
    <w:p w:rsidRPr="000B5239" w:rsidR="00AA5DC0" w:rsidP="00AA5DC0" w:rsidRDefault="000B5239" w14:paraId="7B70E8C5" w14:textId="284A2BF4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 xml:space="preserve">Rauhina Cooper, Beth Dixon, </w:t>
      </w:r>
      <w:r w:rsidRPr="000B5239" w:rsidR="00DE7CD3">
        <w:rPr>
          <w:rFonts w:ascii="Lucida Sans Unicode" w:hAnsi="Lucida Sans Unicode" w:cs="Lucida Sans Unicode"/>
          <w:sz w:val="21"/>
          <w:szCs w:val="21"/>
        </w:rPr>
        <w:t>Āwhina Gray</w:t>
      </w:r>
      <w:r w:rsidRPr="000B5239">
        <w:rPr>
          <w:rFonts w:ascii="Lucida Sans Unicode" w:hAnsi="Lucida Sans Unicode" w:cs="Lucida Sans Unicode"/>
          <w:sz w:val="21"/>
          <w:szCs w:val="21"/>
        </w:rPr>
        <w:t>, Hineihaea Murphy</w:t>
      </w:r>
    </w:p>
    <w:p w:rsidRPr="000B5239" w:rsidR="000B5239" w:rsidP="00AA5DC0" w:rsidRDefault="000B5239" w14:paraId="4084EA29" w14:textId="4617FB6A">
      <w:pPr>
        <w:rPr>
          <w:rFonts w:ascii="Lucida Sans Unicode" w:hAnsi="Lucida Sans Unicode" w:cs="Lucida Sans Unicode"/>
          <w:sz w:val="21"/>
          <w:szCs w:val="21"/>
        </w:rPr>
      </w:pPr>
    </w:p>
    <w:p w:rsidRPr="000B5239" w:rsidR="000B5239" w:rsidP="00AA5DC0" w:rsidRDefault="000B5239" w14:paraId="2114E727" w14:textId="461F0E79">
      <w:pPr>
        <w:rPr>
          <w:rFonts w:ascii="Lucida Sans Unicode" w:hAnsi="Lucida Sans Unicode" w:cs="Lucida Sans Unicode"/>
          <w:b/>
          <w:bCs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bCs/>
          <w:sz w:val="21"/>
          <w:szCs w:val="21"/>
        </w:rPr>
        <w:t>TRAVEL AND ACCOMMODATION</w:t>
      </w:r>
    </w:p>
    <w:p w:rsidR="00A560F1" w:rsidP="00A560F1" w:rsidRDefault="00A560F1" w14:paraId="1141F087" w14:textId="77777777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Participants are expected to attend the workshop closest to their location. </w:t>
      </w:r>
    </w:p>
    <w:p w:rsidR="00A560F1" w:rsidP="00A560F1" w:rsidRDefault="00A560F1" w14:paraId="29B535E6" w14:textId="77777777">
      <w:pPr>
        <w:rPr>
          <w:rFonts w:ascii="Lucida Sans Unicode" w:hAnsi="Lucida Sans Unicode" w:eastAsia="MS Mincho" w:cs="Lucida Sans Unicode"/>
          <w:sz w:val="21"/>
          <w:szCs w:val="21"/>
          <w:lang w:eastAsia="en-NZ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For travel and accommodation assistance, please see our </w:t>
      </w:r>
      <w:hyperlink w:history="1" r:id="rId10">
        <w:r w:rsidRPr="00D84B6C">
          <w:rPr>
            <w:rStyle w:val="Hyperlink"/>
            <w:rFonts w:ascii="Lucida Sans Unicode" w:hAnsi="Lucida Sans Unicode" w:cs="Lucida Sans Unicode"/>
            <w:sz w:val="21"/>
            <w:szCs w:val="21"/>
          </w:rPr>
          <w:t>Travel and Accommodation Policy</w:t>
        </w:r>
      </w:hyperlink>
      <w:r>
        <w:rPr>
          <w:rFonts w:ascii="Lucida Sans Unicode" w:hAnsi="Lucida Sans Unicode" w:cs="Lucida Sans Unicode"/>
          <w:sz w:val="21"/>
          <w:szCs w:val="21"/>
        </w:rPr>
        <w:t xml:space="preserve">. </w:t>
      </w:r>
    </w:p>
    <w:p w:rsidR="000B5239" w:rsidP="000B5239" w:rsidRDefault="000B5239" w14:paraId="79C07D30" w14:textId="688F8F40">
      <w:pPr>
        <w:textAlignment w:val="baseline"/>
        <w:rPr>
          <w:rFonts w:ascii="Lucida Sans Unicode" w:hAnsi="Lucida Sans Unicode" w:eastAsia="MS Mincho" w:cs="Lucida Sans Unicode"/>
          <w:sz w:val="21"/>
          <w:szCs w:val="21"/>
          <w:lang w:eastAsia="en-NZ"/>
        </w:rPr>
      </w:pPr>
    </w:p>
    <w:p w:rsidR="00A560F1" w:rsidP="000B5239" w:rsidRDefault="00A560F1" w14:paraId="549A095A" w14:textId="77777777">
      <w:pPr>
        <w:textAlignment w:val="baseline"/>
        <w:rPr>
          <w:rFonts w:ascii="Lucida Sans Unicode" w:hAnsi="Lucida Sans Unicode" w:eastAsia="MS Mincho" w:cs="Lucida Sans Unicode"/>
          <w:sz w:val="21"/>
          <w:szCs w:val="21"/>
          <w:lang w:eastAsia="en-NZ"/>
        </w:rPr>
      </w:pPr>
    </w:p>
    <w:p w:rsidR="00A560F1" w:rsidP="000B5239" w:rsidRDefault="00A560F1" w14:paraId="57AAC52A" w14:textId="77777777">
      <w:pPr>
        <w:textAlignment w:val="baseline"/>
        <w:rPr>
          <w:rFonts w:ascii="Lucida Sans Unicode" w:hAnsi="Lucida Sans Unicode" w:eastAsia="MS Mincho" w:cs="Lucida Sans Unicode"/>
          <w:sz w:val="21"/>
          <w:szCs w:val="21"/>
          <w:lang w:eastAsia="en-NZ"/>
        </w:rPr>
      </w:pPr>
    </w:p>
    <w:p w:rsidRPr="003B48B8" w:rsidR="000B5239" w:rsidP="000B5239" w:rsidRDefault="000B5239" w14:paraId="6D4A70FF" w14:textId="4E2BF22B">
      <w:pPr>
        <w:textAlignment w:val="baseline"/>
        <w:rPr>
          <w:rFonts w:ascii="Lucida Sans Unicode" w:hAnsi="Lucida Sans Unicode" w:eastAsia="MS Mincho" w:cs="Lucida Sans Unicode"/>
          <w:sz w:val="22"/>
          <w:szCs w:val="22"/>
          <w:lang w:eastAsia="en-NZ"/>
        </w:rPr>
      </w:pPr>
      <w:r w:rsidRPr="4B99373E" w:rsidR="000B5239">
        <w:rPr>
          <w:rFonts w:ascii="Lucida Sans Unicode" w:hAnsi="Lucida Sans Unicode" w:eastAsia="MS Mincho" w:cs="Lucida Sans Unicode"/>
          <w:b w:val="1"/>
          <w:bCs w:val="1"/>
          <w:sz w:val="21"/>
          <w:szCs w:val="21"/>
          <w:lang w:eastAsia="en-NZ"/>
        </w:rPr>
        <w:t>TRDs</w:t>
      </w:r>
      <w:r w:rsidRPr="4B99373E" w:rsidR="000B5239">
        <w:rPr>
          <w:rFonts w:ascii="Lucida Sans Unicode" w:hAnsi="Lucida Sans Unicode" w:eastAsia="MS Mincho" w:cs="Lucida Sans Unicode"/>
          <w:b w:val="1"/>
          <w:bCs w:val="1"/>
          <w:sz w:val="21"/>
          <w:szCs w:val="21"/>
          <w:lang w:eastAsia="en-NZ"/>
        </w:rPr>
        <w:t xml:space="preserve"> AVAILABLE</w:t>
      </w:r>
      <w:r w:rsidRPr="4B99373E" w:rsidR="000B5239">
        <w:rPr>
          <w:rFonts w:ascii="Lucida Sans Unicode" w:hAnsi="Lucida Sans Unicode" w:eastAsia="MS Mincho" w:cs="Lucida Sans Unicode"/>
          <w:sz w:val="21"/>
          <w:szCs w:val="21"/>
          <w:lang w:eastAsia="en-NZ"/>
        </w:rPr>
        <w:t xml:space="preserve">: </w:t>
      </w:r>
      <w:r w:rsidRPr="4B99373E" w:rsidR="000B5239">
        <w:rPr>
          <w:rFonts w:ascii="Lucida Sans Unicode" w:hAnsi="Lucida Sans Unicode" w:eastAsia="MS Mincho" w:cs="Lucida Sans Unicode"/>
          <w:sz w:val="22"/>
          <w:szCs w:val="22"/>
          <w:lang w:eastAsia="en-NZ"/>
        </w:rPr>
        <w:t>0.5 TRD per day</w:t>
      </w:r>
    </w:p>
    <w:sectPr w:rsidRPr="003B48B8" w:rsidR="000B5239" w:rsidSect="003B48B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5C6" w:rsidP="00DE7CD3" w:rsidRDefault="001405C6" w14:paraId="36E00EE2" w14:textId="77777777">
      <w:r>
        <w:separator/>
      </w:r>
    </w:p>
  </w:endnote>
  <w:endnote w:type="continuationSeparator" w:id="0">
    <w:p w:rsidR="001405C6" w:rsidP="00DE7CD3" w:rsidRDefault="001405C6" w14:paraId="59EE06BE" w14:textId="77777777">
      <w:r>
        <w:continuationSeparator/>
      </w:r>
    </w:p>
  </w:endnote>
  <w:endnote w:type="continuationNotice" w:id="1">
    <w:p w:rsidR="00917BA9" w:rsidRDefault="00917BA9" w14:paraId="7FA685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5C6" w:rsidP="00DE7CD3" w:rsidRDefault="001405C6" w14:paraId="02BBA129" w14:textId="77777777">
      <w:r>
        <w:separator/>
      </w:r>
    </w:p>
  </w:footnote>
  <w:footnote w:type="continuationSeparator" w:id="0">
    <w:p w:rsidR="001405C6" w:rsidP="00DE7CD3" w:rsidRDefault="001405C6" w14:paraId="04FE888A" w14:textId="77777777">
      <w:r>
        <w:continuationSeparator/>
      </w:r>
    </w:p>
  </w:footnote>
  <w:footnote w:type="continuationNotice" w:id="1">
    <w:p w:rsidR="00917BA9" w:rsidRDefault="00917BA9" w14:paraId="5307E2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CD3" w:rsidP="003B48B8" w:rsidRDefault="00DE7CD3" w14:paraId="00467ECF" w14:textId="6E2FC5D8">
    <w:pPr>
      <w:pStyle w:val="Header"/>
      <w:jc w:val="center"/>
    </w:pPr>
    <w:r>
      <w:rPr>
        <w:noProof/>
        <w:lang w:val="mi-NZ" w:eastAsia="mi-NZ"/>
      </w:rPr>
      <w:drawing>
        <wp:anchor distT="0" distB="0" distL="114300" distR="114300" simplePos="0" relativeHeight="251658240" behindDoc="0" locked="0" layoutInCell="1" allowOverlap="1" wp14:anchorId="39C5E076" wp14:editId="745019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629400" cy="9772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E7CD3" w:rsidRDefault="00DE7CD3" w14:paraId="5AF57E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71"/>
    <w:multiLevelType w:val="hybridMultilevel"/>
    <w:tmpl w:val="9612C7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635FC1"/>
    <w:multiLevelType w:val="hybridMultilevel"/>
    <w:tmpl w:val="332A50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D14922"/>
    <w:multiLevelType w:val="hybridMultilevel"/>
    <w:tmpl w:val="BF5836C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1370562">
    <w:abstractNumId w:val="0"/>
  </w:num>
  <w:num w:numId="2" w16cid:durableId="1512719877">
    <w:abstractNumId w:val="2"/>
  </w:num>
  <w:num w:numId="3" w16cid:durableId="54002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2F22"/>
    <w:rsid w:val="000A2F22"/>
    <w:rsid w:val="000B5239"/>
    <w:rsid w:val="00135F8F"/>
    <w:rsid w:val="001405C6"/>
    <w:rsid w:val="00160618"/>
    <w:rsid w:val="002D5B05"/>
    <w:rsid w:val="00341798"/>
    <w:rsid w:val="003B48B8"/>
    <w:rsid w:val="004965F5"/>
    <w:rsid w:val="004A0DB4"/>
    <w:rsid w:val="00594831"/>
    <w:rsid w:val="005A45A6"/>
    <w:rsid w:val="00627DF8"/>
    <w:rsid w:val="0064046B"/>
    <w:rsid w:val="0064340B"/>
    <w:rsid w:val="006D1479"/>
    <w:rsid w:val="007267AC"/>
    <w:rsid w:val="007324EB"/>
    <w:rsid w:val="007C0021"/>
    <w:rsid w:val="00814C24"/>
    <w:rsid w:val="00876EF7"/>
    <w:rsid w:val="008A012F"/>
    <w:rsid w:val="008D24BC"/>
    <w:rsid w:val="008D4676"/>
    <w:rsid w:val="00917BA9"/>
    <w:rsid w:val="00925201"/>
    <w:rsid w:val="00964D69"/>
    <w:rsid w:val="009E4A22"/>
    <w:rsid w:val="00A560F1"/>
    <w:rsid w:val="00AA5DC0"/>
    <w:rsid w:val="00C15DD3"/>
    <w:rsid w:val="00C26D15"/>
    <w:rsid w:val="00DD3B0C"/>
    <w:rsid w:val="00DE7CD3"/>
    <w:rsid w:val="00DF7DF3"/>
    <w:rsid w:val="00E5771A"/>
    <w:rsid w:val="00E60E2A"/>
    <w:rsid w:val="00EB3006"/>
    <w:rsid w:val="00F239F9"/>
    <w:rsid w:val="00FF5C59"/>
    <w:rsid w:val="02102F15"/>
    <w:rsid w:val="023FDE23"/>
    <w:rsid w:val="07FC4659"/>
    <w:rsid w:val="0AF6C0AA"/>
    <w:rsid w:val="0E9A2758"/>
    <w:rsid w:val="1654FFF2"/>
    <w:rsid w:val="170CEDAA"/>
    <w:rsid w:val="1E839957"/>
    <w:rsid w:val="222BEA9E"/>
    <w:rsid w:val="22FAC6EE"/>
    <w:rsid w:val="27AF4B57"/>
    <w:rsid w:val="2B528563"/>
    <w:rsid w:val="2C9D2F3F"/>
    <w:rsid w:val="352625D6"/>
    <w:rsid w:val="3B2A9C5D"/>
    <w:rsid w:val="3C2B20E2"/>
    <w:rsid w:val="415EFC28"/>
    <w:rsid w:val="483FB9A5"/>
    <w:rsid w:val="48D663E9"/>
    <w:rsid w:val="4B99373E"/>
    <w:rsid w:val="51D74129"/>
    <w:rsid w:val="600E3D0D"/>
    <w:rsid w:val="61DDAC5D"/>
    <w:rsid w:val="6C691346"/>
    <w:rsid w:val="755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E67C2"/>
  <w15:chartTrackingRefBased/>
  <w15:docId w15:val="{431F94D8-4AA4-4370-BE9A-CA1B7EE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DC0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0"/>
    <w:pPr>
      <w:ind w:left="720"/>
      <w:contextualSpacing/>
    </w:pPr>
  </w:style>
  <w:style w:type="table" w:styleId="TableGrid">
    <w:name w:val="Table Grid"/>
    <w:basedOn w:val="TableNormal"/>
    <w:uiPriority w:val="39"/>
    <w:rsid w:val="00AA5DC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3-Accent6">
    <w:name w:val="Grid Table 3 Accent 6"/>
    <w:basedOn w:val="TableNormal"/>
    <w:uiPriority w:val="48"/>
    <w:rsid w:val="00AA5DC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7CD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7CD3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6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061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6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0618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16061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5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akopanuku.tki.org.nz/ako-panuku-travel-and-accommodation-polic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3" ma:contentTypeDescription="Create a new document." ma:contentTypeScope="" ma:versionID="b32921fab5df0474d3bc6e584548d81d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634d1dae65ec384646213c9e2ad7a50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7FA38-D48E-43EF-87B5-5D7AB5594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60821-50AB-421F-8113-F42370FF1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D3DF6-A079-404F-AAF2-B165DAAC0FEE}">
  <ds:schemaRefs>
    <ds:schemaRef ds:uri="http://purl.org/dc/terms/"/>
    <ds:schemaRef ds:uri="44458716-5785-427c-876e-cd77f8a05e0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291670f0-4e8d-4fb2-90ab-5933e70495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Awhina Gray</dc:creator>
  <keywords/>
  <dc:description/>
  <lastModifiedBy>Awhina Gray</lastModifiedBy>
  <revision>15</revision>
  <dcterms:created xsi:type="dcterms:W3CDTF">2023-02-12T21:00:00.0000000Z</dcterms:created>
  <dcterms:modified xsi:type="dcterms:W3CDTF">2023-05-01T00:00:02.6802149Z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MediaServiceImageTags">
    <vt:lpwstr/>
  </property>
</Properties>
</file>