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70881" w14:textId="77777777" w:rsidR="007C140F" w:rsidRDefault="007C140F" w:rsidP="007C140F">
      <w:pPr>
        <w:jc w:val="center"/>
        <w:rPr>
          <w:b/>
          <w:sz w:val="24"/>
          <w:szCs w:val="24"/>
        </w:rPr>
      </w:pPr>
    </w:p>
    <w:p w14:paraId="43EE1F52" w14:textId="77777777" w:rsidR="007C140F" w:rsidRDefault="007C140F" w:rsidP="007C140F">
      <w:pPr>
        <w:jc w:val="center"/>
        <w:rPr>
          <w:b/>
          <w:bCs/>
          <w:sz w:val="24"/>
          <w:szCs w:val="24"/>
        </w:rPr>
      </w:pPr>
    </w:p>
    <w:p w14:paraId="21345A31" w14:textId="77777777" w:rsidR="007C140F" w:rsidRDefault="007C140F" w:rsidP="007C140F">
      <w:pPr>
        <w:jc w:val="center"/>
        <w:rPr>
          <w:b/>
          <w:bCs/>
          <w:sz w:val="24"/>
          <w:szCs w:val="24"/>
        </w:rPr>
      </w:pPr>
    </w:p>
    <w:p w14:paraId="7074D5A0" w14:textId="77777777" w:rsidR="007C140F" w:rsidRPr="00661052" w:rsidRDefault="007C140F" w:rsidP="007C140F">
      <w:pPr>
        <w:jc w:val="center"/>
        <w:rPr>
          <w:b/>
          <w:bCs/>
          <w:sz w:val="24"/>
          <w:szCs w:val="24"/>
        </w:rPr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9264" behindDoc="1" locked="0" layoutInCell="1" allowOverlap="1" wp14:anchorId="4ED1AC2E" wp14:editId="5CC72FF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878169" cy="1670788"/>
            <wp:effectExtent l="0" t="0" r="0" b="0"/>
            <wp:wrapNone/>
            <wp:docPr id="1365410426" name="Picture 1365410426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410426" name="Picture 1365410426" descr="Logo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169" cy="1670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7F4FD532">
        <w:rPr>
          <w:b/>
          <w:bCs/>
          <w:sz w:val="24"/>
          <w:szCs w:val="24"/>
        </w:rPr>
        <w:t xml:space="preserve">                                        202</w:t>
      </w:r>
      <w:r>
        <w:rPr>
          <w:b/>
          <w:bCs/>
          <w:sz w:val="24"/>
          <w:szCs w:val="24"/>
        </w:rPr>
        <w:t>2</w:t>
      </w:r>
      <w:r w:rsidRPr="7F4FD532">
        <w:rPr>
          <w:b/>
          <w:bCs/>
          <w:sz w:val="24"/>
          <w:szCs w:val="24"/>
        </w:rPr>
        <w:t xml:space="preserve"> AKO PANUKU PROFESSIONAL LEARNING SUPPORT</w:t>
      </w:r>
    </w:p>
    <w:p w14:paraId="4D34546F" w14:textId="77777777" w:rsidR="007C140F" w:rsidRDefault="007C140F" w:rsidP="007C140F">
      <w:pPr>
        <w:jc w:val="center"/>
        <w:rPr>
          <w:b/>
          <w:bCs/>
          <w:sz w:val="24"/>
          <w:szCs w:val="24"/>
        </w:rPr>
      </w:pPr>
    </w:p>
    <w:p w14:paraId="6B980328" w14:textId="77777777" w:rsidR="007C140F" w:rsidRDefault="007C140F" w:rsidP="007C140F">
      <w:pPr>
        <w:jc w:val="center"/>
        <w:rPr>
          <w:rFonts w:eastAsia="Lucida Sans Unicode"/>
          <w:b/>
          <w:bCs/>
          <w:color w:val="000000" w:themeColor="text1"/>
          <w:sz w:val="33"/>
          <w:szCs w:val="33"/>
        </w:rPr>
      </w:pPr>
      <w:r w:rsidRPr="03B80F80">
        <w:rPr>
          <w:rFonts w:eastAsia="Lucida Sans Unicode"/>
          <w:b/>
          <w:bCs/>
          <w:color w:val="000000" w:themeColor="text1"/>
          <w:sz w:val="33"/>
          <w:szCs w:val="33"/>
        </w:rPr>
        <w:t xml:space="preserve">               </w:t>
      </w:r>
      <w:proofErr w:type="spellStart"/>
      <w:r w:rsidRPr="03B80F80">
        <w:rPr>
          <w:rFonts w:eastAsia="Lucida Sans Unicode"/>
          <w:b/>
          <w:bCs/>
          <w:color w:val="000000" w:themeColor="text1"/>
          <w:sz w:val="33"/>
          <w:szCs w:val="33"/>
        </w:rPr>
        <w:t>Waikereru</w:t>
      </w:r>
      <w:proofErr w:type="spellEnd"/>
      <w:r w:rsidRPr="03B80F80">
        <w:rPr>
          <w:rFonts w:eastAsia="Lucida Sans Unicode"/>
          <w:b/>
          <w:bCs/>
          <w:color w:val="000000" w:themeColor="text1"/>
          <w:sz w:val="33"/>
          <w:szCs w:val="33"/>
        </w:rPr>
        <w:t xml:space="preserve"> Wild Lab Tiaki </w:t>
      </w:r>
      <w:proofErr w:type="spellStart"/>
      <w:r w:rsidRPr="03B80F80">
        <w:rPr>
          <w:rFonts w:eastAsia="Lucida Sans Unicode"/>
          <w:b/>
          <w:bCs/>
          <w:color w:val="000000" w:themeColor="text1"/>
          <w:sz w:val="33"/>
          <w:szCs w:val="33"/>
        </w:rPr>
        <w:t>Taiao</w:t>
      </w:r>
      <w:proofErr w:type="spellEnd"/>
    </w:p>
    <w:p w14:paraId="41BE17C2" w14:textId="77777777" w:rsidR="007C140F" w:rsidRDefault="007C140F" w:rsidP="007C140F">
      <w:pPr>
        <w:jc w:val="center"/>
        <w:rPr>
          <w:rFonts w:eastAsia="Lucida Sans Unicode"/>
          <w:b/>
          <w:bCs/>
          <w:color w:val="000000" w:themeColor="text1"/>
          <w:sz w:val="33"/>
          <w:szCs w:val="33"/>
        </w:rPr>
      </w:pPr>
      <w:r w:rsidRPr="03B80F80">
        <w:rPr>
          <w:rFonts w:eastAsia="Lucida Sans Unicode"/>
          <w:b/>
          <w:bCs/>
          <w:color w:val="000000" w:themeColor="text1"/>
          <w:sz w:val="33"/>
          <w:szCs w:val="33"/>
        </w:rPr>
        <w:t xml:space="preserve">                    </w:t>
      </w:r>
      <w:proofErr w:type="spellStart"/>
      <w:r w:rsidRPr="03B80F80">
        <w:rPr>
          <w:rFonts w:eastAsia="Lucida Sans Unicode"/>
          <w:b/>
          <w:bCs/>
          <w:color w:val="000000" w:themeColor="text1"/>
          <w:sz w:val="33"/>
          <w:szCs w:val="33"/>
        </w:rPr>
        <w:t>Waikereru</w:t>
      </w:r>
      <w:proofErr w:type="spellEnd"/>
      <w:r w:rsidRPr="03B80F80">
        <w:rPr>
          <w:rFonts w:eastAsia="Lucida Sans Unicode"/>
          <w:b/>
          <w:bCs/>
          <w:color w:val="000000" w:themeColor="text1"/>
          <w:sz w:val="33"/>
          <w:szCs w:val="33"/>
        </w:rPr>
        <w:t xml:space="preserve"> Ecosanctuary, Gisborne</w:t>
      </w:r>
    </w:p>
    <w:p w14:paraId="34A23BA1" w14:textId="77777777" w:rsidR="007C140F" w:rsidRDefault="007C140F" w:rsidP="007C140F">
      <w:pPr>
        <w:jc w:val="center"/>
        <w:rPr>
          <w:rFonts w:eastAsia="Lucida Sans Unicode"/>
          <w:b/>
          <w:bCs/>
          <w:color w:val="000000" w:themeColor="text1"/>
          <w:sz w:val="33"/>
          <w:szCs w:val="33"/>
        </w:rPr>
      </w:pPr>
    </w:p>
    <w:p w14:paraId="4ED65446" w14:textId="77777777" w:rsidR="007C140F" w:rsidRDefault="007C140F" w:rsidP="007C140F">
      <w:pPr>
        <w:jc w:val="center"/>
        <w:rPr>
          <w:rFonts w:eastAsia="Lucida Sans Unicode"/>
          <w:b/>
          <w:bCs/>
          <w:color w:val="000000" w:themeColor="text1"/>
          <w:sz w:val="33"/>
          <w:szCs w:val="33"/>
        </w:rPr>
      </w:pPr>
    </w:p>
    <w:p w14:paraId="0F6BD188" w14:textId="77777777" w:rsidR="007C140F" w:rsidRDefault="007C140F" w:rsidP="007C140F">
      <w:pPr>
        <w:jc w:val="center"/>
        <w:rPr>
          <w:rFonts w:eastAsia="Lucida Sans Unicode"/>
          <w:b/>
          <w:bCs/>
          <w:color w:val="000000" w:themeColor="text1"/>
          <w:sz w:val="33"/>
          <w:szCs w:val="33"/>
        </w:rPr>
      </w:pPr>
      <w:r w:rsidRPr="03B80F80">
        <w:rPr>
          <w:rFonts w:eastAsia="Lucida Sans Unicode"/>
          <w:b/>
          <w:bCs/>
          <w:color w:val="000000" w:themeColor="text1"/>
          <w:sz w:val="33"/>
          <w:szCs w:val="33"/>
        </w:rPr>
        <w:t>Designing a Local curriculum with a Local – Global Lens</w:t>
      </w:r>
    </w:p>
    <w:p w14:paraId="3652088D" w14:textId="77777777" w:rsidR="007C140F" w:rsidRDefault="007C140F" w:rsidP="007C140F">
      <w:pPr>
        <w:spacing w:line="259" w:lineRule="auto"/>
        <w:rPr>
          <w:b/>
          <w:bCs/>
          <w:sz w:val="24"/>
          <w:szCs w:val="24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6088B721" wp14:editId="77E64BFF">
            <wp:extent cx="2073349" cy="1118744"/>
            <wp:effectExtent l="0" t="0" r="0" b="0"/>
            <wp:docPr id="1621937740" name="Picture 1621937740" descr="A picture containing text, tree, outdoo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937740" name="Picture 1621937740" descr="A picture containing text, tree, outdoor, sig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349" cy="111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3B80F80">
        <w:rPr>
          <w:b/>
          <w:bCs/>
          <w:sz w:val="24"/>
          <w:szCs w:val="24"/>
        </w:rPr>
        <w:t xml:space="preserve"> </w:t>
      </w:r>
      <w:r>
        <w:rPr>
          <w:noProof/>
          <w:color w:val="2B579A"/>
          <w:shd w:val="clear" w:color="auto" w:fill="E6E6E6"/>
        </w:rPr>
        <w:drawing>
          <wp:inline distT="0" distB="0" distL="0" distR="0" wp14:anchorId="58FE5BC3" wp14:editId="311337DC">
            <wp:extent cx="2073349" cy="1118744"/>
            <wp:effectExtent l="0" t="0" r="0" b="0"/>
            <wp:docPr id="825498812" name="Picture 825498812" descr="A picture containing tree, outdoor, mountain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98812" name="Picture 825498812" descr="A picture containing tree, outdoor, mountain, plan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349" cy="111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3B80F80">
        <w:rPr>
          <w:b/>
          <w:bCs/>
          <w:sz w:val="24"/>
          <w:szCs w:val="24"/>
        </w:rPr>
        <w:t xml:space="preserve"> </w:t>
      </w:r>
      <w:r>
        <w:rPr>
          <w:noProof/>
          <w:color w:val="2B579A"/>
          <w:shd w:val="clear" w:color="auto" w:fill="E6E6E6"/>
        </w:rPr>
        <w:drawing>
          <wp:inline distT="0" distB="0" distL="0" distR="0" wp14:anchorId="4952BB9A" wp14:editId="05F3E422">
            <wp:extent cx="2071955" cy="1152525"/>
            <wp:effectExtent l="0" t="0" r="0" b="0"/>
            <wp:docPr id="12474861" name="Picture 12474861" descr="A high angle view of a ro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4861" name="Picture 12474861" descr="A high angle view of a road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95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EE144" w14:textId="77777777" w:rsidR="007C140F" w:rsidRPr="00661052" w:rsidRDefault="007C140F" w:rsidP="007C140F">
      <w:r>
        <w:rPr>
          <w:noProof/>
        </w:rPr>
        <w:drawing>
          <wp:anchor distT="0" distB="0" distL="114300" distR="114300" simplePos="0" relativeHeight="251660288" behindDoc="0" locked="0" layoutInCell="1" allowOverlap="1" wp14:anchorId="78839004" wp14:editId="6A38D4F9">
            <wp:simplePos x="0" y="0"/>
            <wp:positionH relativeFrom="margin">
              <wp:align>center</wp:align>
            </wp:positionH>
            <wp:positionV relativeFrom="paragraph">
              <wp:posOffset>69215</wp:posOffset>
            </wp:positionV>
            <wp:extent cx="4572000" cy="1714500"/>
            <wp:effectExtent l="0" t="0" r="0" b="0"/>
            <wp:wrapNone/>
            <wp:docPr id="1735984176" name="Picture 1735984176" descr="A picture containing tree, outdoor, grass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984176" name="Picture 1735984176" descr="A picture containing tree, outdoor, grass, plan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B4B197" w14:textId="77777777" w:rsidR="007C140F" w:rsidRDefault="007C140F" w:rsidP="007C140F">
      <w:pPr>
        <w:pStyle w:val="Heading3"/>
      </w:pPr>
    </w:p>
    <w:p w14:paraId="420DB710" w14:textId="77777777" w:rsidR="007C140F" w:rsidRDefault="007C140F" w:rsidP="007C140F"/>
    <w:p w14:paraId="2334A60C" w14:textId="77777777" w:rsidR="007C140F" w:rsidRDefault="007C140F" w:rsidP="007C140F"/>
    <w:p w14:paraId="35D2EDE8" w14:textId="77777777" w:rsidR="007C140F" w:rsidRDefault="007C140F" w:rsidP="007C140F"/>
    <w:p w14:paraId="77FDA50F" w14:textId="77777777" w:rsidR="007C140F" w:rsidRDefault="007C140F" w:rsidP="007C140F"/>
    <w:p w14:paraId="58B2311A" w14:textId="77777777" w:rsidR="007C140F" w:rsidRDefault="007C140F" w:rsidP="007C140F"/>
    <w:p w14:paraId="471287A4" w14:textId="77777777" w:rsidR="007C140F" w:rsidRDefault="007C140F" w:rsidP="007C140F"/>
    <w:p w14:paraId="2CEA6636" w14:textId="77777777" w:rsidR="007C140F" w:rsidRPr="00C353E7" w:rsidRDefault="007C140F" w:rsidP="007C140F"/>
    <w:p w14:paraId="375FF1F8" w14:textId="77777777" w:rsidR="007C140F" w:rsidRPr="007C140F" w:rsidRDefault="007C140F" w:rsidP="007C140F">
      <w:r w:rsidRPr="007C140F">
        <w:rPr>
          <w:rFonts w:eastAsia="Lucida Sans Unicode"/>
          <w:color w:val="000000" w:themeColor="text1"/>
        </w:rPr>
        <w:t>This 2-day workshop inspires kaiako and ākonga in creative, inquiry-based workshops to understand what has happened to local ecosystems since human arrival, and to take part in restoring these to a state of ora (health, well-being).</w:t>
      </w:r>
      <w:r w:rsidRPr="007C140F">
        <w:t xml:space="preserve"> </w:t>
      </w:r>
    </w:p>
    <w:p w14:paraId="76D29474" w14:textId="77777777" w:rsidR="007C140F" w:rsidRPr="007C140F" w:rsidRDefault="007C140F" w:rsidP="007C140F"/>
    <w:p w14:paraId="07960C6C" w14:textId="77777777" w:rsidR="007C140F" w:rsidRPr="007C140F" w:rsidRDefault="007C140F" w:rsidP="007C140F">
      <w:pPr>
        <w:rPr>
          <w:b/>
          <w:bCs/>
        </w:rPr>
      </w:pPr>
      <w:r w:rsidRPr="007C140F">
        <w:rPr>
          <w:b/>
          <w:bCs/>
        </w:rPr>
        <w:t>WHEN AND WHERE:</w:t>
      </w:r>
    </w:p>
    <w:p w14:paraId="22673C77" w14:textId="77777777" w:rsidR="007C140F" w:rsidRPr="007C140F" w:rsidRDefault="007C140F" w:rsidP="007C140F"/>
    <w:p w14:paraId="6D8761AB" w14:textId="77777777" w:rsidR="007C140F" w:rsidRPr="007C140F" w:rsidRDefault="007C140F" w:rsidP="007C140F">
      <w:pPr>
        <w:spacing w:line="259" w:lineRule="auto"/>
      </w:pPr>
      <w:r w:rsidRPr="007C140F">
        <w:t>19-20 September 2022</w:t>
      </w:r>
    </w:p>
    <w:p w14:paraId="7DBABF0D" w14:textId="77777777" w:rsidR="007C140F" w:rsidRPr="007C140F" w:rsidRDefault="007C140F" w:rsidP="007C140F">
      <w:pPr>
        <w:spacing w:line="259" w:lineRule="auto"/>
      </w:pPr>
      <w:proofErr w:type="spellStart"/>
      <w:r w:rsidRPr="007C140F">
        <w:t>Waikereru</w:t>
      </w:r>
      <w:proofErr w:type="spellEnd"/>
      <w:r w:rsidRPr="007C140F">
        <w:t xml:space="preserve"> Ecosanctuary, Gisborne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6"/>
        <w:gridCol w:w="5125"/>
      </w:tblGrid>
      <w:tr w:rsidR="007C140F" w:rsidRPr="00D5186A" w14:paraId="51001E11" w14:textId="77777777" w:rsidTr="00EB207F">
        <w:tc>
          <w:tcPr>
            <w:tcW w:w="4906" w:type="dxa"/>
          </w:tcPr>
          <w:p w14:paraId="00403F27" w14:textId="77777777" w:rsidR="007C140F" w:rsidRPr="00D5186A" w:rsidRDefault="007C140F" w:rsidP="00EB207F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5125" w:type="dxa"/>
          </w:tcPr>
          <w:p w14:paraId="3BC35E29" w14:textId="77777777" w:rsidR="007C140F" w:rsidRPr="00D5186A" w:rsidRDefault="007C140F" w:rsidP="00EB207F">
            <w:pPr>
              <w:rPr>
                <w:sz w:val="28"/>
                <w:szCs w:val="28"/>
              </w:rPr>
            </w:pPr>
          </w:p>
        </w:tc>
      </w:tr>
    </w:tbl>
    <w:p w14:paraId="0C8E4BDE" w14:textId="77777777" w:rsidR="007C140F" w:rsidRDefault="007C140F" w:rsidP="007C140F"/>
    <w:p w14:paraId="4A014762" w14:textId="77777777" w:rsidR="007C140F" w:rsidRDefault="007C140F" w:rsidP="007C140F"/>
    <w:p w14:paraId="2E1C5C3C" w14:textId="5BF1F610" w:rsidR="007C140F" w:rsidRDefault="007C140F" w:rsidP="007C140F"/>
    <w:p w14:paraId="6C79B2B4" w14:textId="13C99D01" w:rsidR="007C140F" w:rsidRDefault="007C140F" w:rsidP="007C140F"/>
    <w:p w14:paraId="3898DB59" w14:textId="77777777" w:rsidR="007C140F" w:rsidRPr="00B272BB" w:rsidRDefault="007C140F" w:rsidP="007C140F"/>
    <w:p w14:paraId="110B3747" w14:textId="77777777" w:rsidR="007C140F" w:rsidRPr="00B272BB" w:rsidRDefault="007C140F" w:rsidP="007C140F">
      <w:pPr>
        <w:rPr>
          <w:b/>
        </w:rPr>
      </w:pPr>
      <w:r w:rsidRPr="00B272BB">
        <w:rPr>
          <w:b/>
        </w:rPr>
        <w:lastRenderedPageBreak/>
        <w:t>LEARNING OUTCOMES:</w:t>
      </w:r>
    </w:p>
    <w:p w14:paraId="76544B39" w14:textId="77777777" w:rsidR="007C140F" w:rsidRPr="00982734" w:rsidRDefault="007C140F" w:rsidP="007C140F">
      <w:pPr>
        <w:pStyle w:val="ListParagraph"/>
        <w:numPr>
          <w:ilvl w:val="0"/>
          <w:numId w:val="1"/>
        </w:numPr>
        <w:rPr>
          <w:rFonts w:ascii="Lucida Sans Unicode" w:hAnsi="Lucida Sans Unicode" w:cs="Lucida Sans Unicode"/>
          <w:sz w:val="22"/>
          <w:szCs w:val="22"/>
        </w:rPr>
      </w:pPr>
      <w:r w:rsidRPr="03B80F80">
        <w:rPr>
          <w:rFonts w:ascii="Lucida Sans Unicode" w:hAnsi="Lucida Sans Unicode" w:cs="Lucida Sans Unicode"/>
          <w:sz w:val="22"/>
          <w:szCs w:val="22"/>
        </w:rPr>
        <w:t xml:space="preserve">An understanding of ecosystems in our </w:t>
      </w:r>
      <w:proofErr w:type="spellStart"/>
      <w:r w:rsidRPr="03B80F80">
        <w:rPr>
          <w:rFonts w:ascii="Lucida Sans Unicode" w:hAnsi="Lucida Sans Unicode" w:cs="Lucida Sans Unicode"/>
          <w:sz w:val="22"/>
          <w:szCs w:val="22"/>
        </w:rPr>
        <w:t>taiao</w:t>
      </w:r>
      <w:proofErr w:type="spellEnd"/>
    </w:p>
    <w:p w14:paraId="1AD6BEE6" w14:textId="77777777" w:rsidR="007C140F" w:rsidRPr="00982734" w:rsidRDefault="007C140F" w:rsidP="007C140F">
      <w:pPr>
        <w:pStyle w:val="ListParagraph"/>
        <w:numPr>
          <w:ilvl w:val="0"/>
          <w:numId w:val="1"/>
        </w:numPr>
        <w:rPr>
          <w:rFonts w:ascii="Lucida Sans Unicode" w:hAnsi="Lucida Sans Unicode" w:cs="Lucida Sans Unicode"/>
          <w:sz w:val="22"/>
          <w:szCs w:val="22"/>
        </w:rPr>
      </w:pPr>
      <w:r w:rsidRPr="03B80F80">
        <w:rPr>
          <w:rFonts w:ascii="Lucida Sans Unicode" w:hAnsi="Lucida Sans Unicode" w:cs="Lucida Sans Unicode"/>
          <w:sz w:val="22"/>
          <w:szCs w:val="22"/>
        </w:rPr>
        <w:t>Knowledge of ecosystem cycles</w:t>
      </w:r>
    </w:p>
    <w:p w14:paraId="3B663454" w14:textId="77777777" w:rsidR="007C140F" w:rsidRDefault="007C140F" w:rsidP="007C140F">
      <w:pPr>
        <w:pStyle w:val="ListParagraph"/>
        <w:numPr>
          <w:ilvl w:val="0"/>
          <w:numId w:val="1"/>
        </w:numPr>
        <w:rPr>
          <w:rFonts w:ascii="Lucida Sans Unicode" w:hAnsi="Lucida Sans Unicode" w:cs="Lucida Sans Unicode"/>
          <w:sz w:val="22"/>
          <w:szCs w:val="22"/>
        </w:rPr>
      </w:pPr>
      <w:r w:rsidRPr="03B80F80">
        <w:rPr>
          <w:rFonts w:ascii="Lucida Sans Unicode" w:hAnsi="Lucida Sans Unicode" w:cs="Lucida Sans Unicode"/>
          <w:sz w:val="22"/>
          <w:szCs w:val="22"/>
        </w:rPr>
        <w:t>Best practice conditions for restoration projects</w:t>
      </w:r>
    </w:p>
    <w:p w14:paraId="5AF24BE3" w14:textId="77777777" w:rsidR="007C140F" w:rsidRPr="00982734" w:rsidRDefault="007C140F" w:rsidP="007C140F">
      <w:pPr>
        <w:pStyle w:val="ListParagraph"/>
        <w:numPr>
          <w:ilvl w:val="0"/>
          <w:numId w:val="1"/>
        </w:numPr>
        <w:rPr>
          <w:rFonts w:ascii="Lucida Sans Unicode" w:hAnsi="Lucida Sans Unicode" w:cs="Lucida Sans Unicode"/>
          <w:sz w:val="22"/>
          <w:szCs w:val="22"/>
        </w:rPr>
      </w:pPr>
      <w:r w:rsidRPr="00982734">
        <w:rPr>
          <w:rFonts w:ascii="Lucida Sans Unicode" w:hAnsi="Lucida Sans Unicode" w:cs="Lucida Sans Unicode"/>
          <w:sz w:val="22"/>
          <w:szCs w:val="22"/>
        </w:rPr>
        <w:t>Knowledge of where to find information and support</w:t>
      </w:r>
    </w:p>
    <w:p w14:paraId="1C562759" w14:textId="77777777" w:rsidR="007C140F" w:rsidRPr="00982734" w:rsidRDefault="007C140F" w:rsidP="007C140F">
      <w:pPr>
        <w:rPr>
          <w:b/>
        </w:rPr>
      </w:pPr>
    </w:p>
    <w:p w14:paraId="303039AE" w14:textId="77777777" w:rsidR="007C140F" w:rsidRDefault="007C140F" w:rsidP="007C140F">
      <w:pPr>
        <w:rPr>
          <w:b/>
          <w:bCs/>
        </w:rPr>
      </w:pPr>
    </w:p>
    <w:p w14:paraId="45219277" w14:textId="77777777" w:rsidR="007C140F" w:rsidRPr="00B272BB" w:rsidRDefault="007C140F" w:rsidP="007C140F">
      <w:pPr>
        <w:rPr>
          <w:b/>
          <w:bCs/>
        </w:rPr>
      </w:pPr>
      <w:r w:rsidRPr="03B80F80">
        <w:rPr>
          <w:b/>
          <w:bCs/>
        </w:rPr>
        <w:t>COURSE FACILITATORS</w:t>
      </w:r>
    </w:p>
    <w:p w14:paraId="33FCB94C" w14:textId="77777777" w:rsidR="007C140F" w:rsidRDefault="007C140F" w:rsidP="007C140F">
      <w:pPr>
        <w:rPr>
          <w:b/>
          <w:bCs/>
        </w:rPr>
      </w:pPr>
      <w:r w:rsidRPr="03B80F80">
        <w:rPr>
          <w:b/>
          <w:bCs/>
        </w:rPr>
        <w:t xml:space="preserve">Anne Marie </w:t>
      </w:r>
      <w:proofErr w:type="spellStart"/>
      <w:r w:rsidRPr="03B80F80">
        <w:rPr>
          <w:b/>
          <w:bCs/>
        </w:rPr>
        <w:t>Vigiant</w:t>
      </w:r>
      <w:proofErr w:type="spellEnd"/>
    </w:p>
    <w:p w14:paraId="015D58D4" w14:textId="77777777" w:rsidR="007C140F" w:rsidRDefault="007C140F" w:rsidP="007C140F">
      <w:pPr>
        <w:rPr>
          <w:b/>
          <w:bCs/>
        </w:rPr>
      </w:pPr>
    </w:p>
    <w:p w14:paraId="752563AD" w14:textId="77777777" w:rsidR="007C140F" w:rsidRDefault="007C140F" w:rsidP="007C140F">
      <w:pPr>
        <w:rPr>
          <w:b/>
          <w:bCs/>
        </w:rPr>
      </w:pPr>
    </w:p>
    <w:p w14:paraId="366DD990" w14:textId="77777777" w:rsidR="007C140F" w:rsidRPr="00B272BB" w:rsidRDefault="007C140F" w:rsidP="007C140F">
      <w:pPr>
        <w:rPr>
          <w:b/>
        </w:rPr>
      </w:pPr>
      <w:r w:rsidRPr="222521DC">
        <w:rPr>
          <w:b/>
          <w:bCs/>
        </w:rPr>
        <w:t>TRDs AVAILABLE</w:t>
      </w:r>
    </w:p>
    <w:p w14:paraId="2F40361E" w14:textId="77777777" w:rsidR="007C140F" w:rsidRPr="00DA5111" w:rsidRDefault="007C140F" w:rsidP="007C140F">
      <w:r>
        <w:t xml:space="preserve">1 TRD available if participants attend the two full days. </w:t>
      </w:r>
    </w:p>
    <w:p w14:paraId="4D68D758" w14:textId="77777777" w:rsidR="007C140F" w:rsidRDefault="007C140F" w:rsidP="007C140F"/>
    <w:p w14:paraId="4A1A1885" w14:textId="77777777" w:rsidR="007C140F" w:rsidRPr="00F45B0D" w:rsidRDefault="007C140F" w:rsidP="007C140F">
      <w:r w:rsidRPr="00B272BB">
        <w:rPr>
          <w:b/>
        </w:rPr>
        <w:t>TRAVEL AND ACCOMMODATION</w:t>
      </w:r>
    </w:p>
    <w:p w14:paraId="662B8014" w14:textId="77777777" w:rsidR="007C140F" w:rsidRDefault="007C140F" w:rsidP="007C140F">
      <w:pPr>
        <w:rPr>
          <w:rStyle w:val="eop"/>
          <w:color w:val="000000"/>
          <w:sz w:val="24"/>
          <w:szCs w:val="24"/>
          <w:shd w:val="clear" w:color="auto" w:fill="FFFFFF"/>
        </w:rPr>
      </w:pPr>
      <w:r w:rsidRPr="000610AF">
        <w:rPr>
          <w:rStyle w:val="normaltextrun"/>
          <w:color w:val="000000"/>
          <w:shd w:val="clear" w:color="auto" w:fill="FFFFFF"/>
        </w:rPr>
        <w:t>Ako Panuku will provide travel and accommodation assistance for this course if your registration is received at least 3 weeks prior to the start date of this course. If we receive your registration within 3 weeks of the course starting date you will be responsible for your own travel and accommodation arrangements.</w:t>
      </w:r>
      <w:r w:rsidRPr="000610AF">
        <w:rPr>
          <w:rStyle w:val="eop"/>
          <w:color w:val="000000"/>
          <w:sz w:val="24"/>
          <w:szCs w:val="24"/>
          <w:shd w:val="clear" w:color="auto" w:fill="FFFFFF"/>
        </w:rPr>
        <w:t> </w:t>
      </w:r>
    </w:p>
    <w:p w14:paraId="2DDD7055" w14:textId="77777777" w:rsidR="007C140F" w:rsidRPr="000610AF" w:rsidRDefault="007C140F" w:rsidP="007C140F">
      <w:pPr>
        <w:rPr>
          <w:sz w:val="24"/>
          <w:szCs w:val="24"/>
        </w:rPr>
      </w:pPr>
    </w:p>
    <w:p w14:paraId="232B4A64" w14:textId="77777777" w:rsidR="007C140F" w:rsidRPr="00B272BB" w:rsidRDefault="007C140F" w:rsidP="007C140F"/>
    <w:p w14:paraId="41870D73" w14:textId="77777777" w:rsidR="00014E99" w:rsidRPr="007C140F" w:rsidRDefault="00014E99">
      <w:pPr>
        <w:rPr>
          <w:b/>
          <w:bCs/>
        </w:rPr>
      </w:pPr>
    </w:p>
    <w:sectPr w:rsidR="00014E99" w:rsidRPr="007C140F" w:rsidSect="00F45B0D">
      <w:headerReference w:type="default" r:id="rId10"/>
      <w:footerReference w:type="default" r:id="rId11"/>
      <w:pgSz w:w="11900" w:h="16840"/>
      <w:pgMar w:top="720" w:right="720" w:bottom="720" w:left="720" w:header="0" w:footer="27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erpetua">
    <w:altName w:val="Perpetua"/>
    <w:panose1 w:val="02020502060401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CFDCF" w14:textId="77777777" w:rsidR="00330930" w:rsidRPr="00330930" w:rsidRDefault="007C140F" w:rsidP="00330930">
    <w:pPr>
      <w:pBdr>
        <w:bottom w:val="single" w:sz="4" w:space="1" w:color="000000"/>
      </w:pBdr>
      <w:suppressAutoHyphens/>
      <w:rPr>
        <w:rFonts w:eastAsia="Times New Roman"/>
        <w:color w:val="CC3300"/>
        <w:sz w:val="15"/>
        <w:szCs w:val="15"/>
        <w:lang w:eastAsia="ar-SA"/>
      </w:rPr>
    </w:pPr>
  </w:p>
  <w:p w14:paraId="65B1C749" w14:textId="77777777" w:rsidR="00330930" w:rsidRPr="00330930" w:rsidRDefault="007C140F" w:rsidP="00330930">
    <w:pPr>
      <w:suppressAutoHyphens/>
      <w:ind w:left="-900" w:right="-610"/>
      <w:rPr>
        <w:rFonts w:eastAsia="Times New Roman"/>
        <w:color w:val="CC3300"/>
        <w:sz w:val="15"/>
        <w:szCs w:val="15"/>
        <w:lang w:eastAsia="ar-SA"/>
      </w:rPr>
    </w:pPr>
  </w:p>
  <w:p w14:paraId="70373A98" w14:textId="77777777" w:rsidR="00330930" w:rsidRPr="00330930" w:rsidRDefault="007C140F" w:rsidP="00330930">
    <w:pPr>
      <w:ind w:left="-900" w:right="-610"/>
      <w:jc w:val="center"/>
      <w:rPr>
        <w:rFonts w:eastAsia="Times New Roman"/>
        <w:noProof/>
        <w:sz w:val="16"/>
        <w:szCs w:val="16"/>
      </w:rPr>
    </w:pPr>
    <w:r w:rsidRPr="00330930">
      <w:rPr>
        <w:rFonts w:eastAsia="Times New Roman"/>
        <w:noProof/>
        <w:color w:val="C00000"/>
        <w:sz w:val="16"/>
        <w:szCs w:val="16"/>
      </w:rPr>
      <w:t>AKO PANUKU | Haemata</w:t>
    </w:r>
    <w:r w:rsidRPr="00330930">
      <w:rPr>
        <w:rFonts w:eastAsia="Times New Roman"/>
        <w:noProof/>
        <w:color w:val="CC3300"/>
        <w:sz w:val="16"/>
        <w:szCs w:val="16"/>
      </w:rPr>
      <w:t xml:space="preserve"> </w:t>
    </w:r>
    <w:r w:rsidRPr="00330930">
      <w:rPr>
        <w:rFonts w:eastAsia="Times New Roman"/>
        <w:noProof/>
        <w:color w:val="C00000"/>
        <w:sz w:val="16"/>
        <w:szCs w:val="16"/>
      </w:rPr>
      <w:t>Limited</w:t>
    </w:r>
    <w:r w:rsidRPr="00330930">
      <w:rPr>
        <w:rFonts w:eastAsia="Times New Roman"/>
        <w:noProof/>
        <w:sz w:val="16"/>
        <w:szCs w:val="16"/>
      </w:rPr>
      <w:t xml:space="preserve"> </w:t>
    </w:r>
    <w:r w:rsidRPr="00330930">
      <w:rPr>
        <w:rFonts w:eastAsia="Times New Roman"/>
        <w:noProof/>
        <w:color w:val="C00000"/>
        <w:sz w:val="16"/>
        <w:szCs w:val="16"/>
      </w:rPr>
      <w:t xml:space="preserve">| </w:t>
    </w:r>
    <w:r w:rsidRPr="00330930">
      <w:rPr>
        <w:rFonts w:eastAsia="Times New Roman"/>
        <w:noProof/>
        <w:sz w:val="16"/>
        <w:szCs w:val="16"/>
      </w:rPr>
      <w:t xml:space="preserve">PO Box 603, </w:t>
    </w:r>
    <w:r w:rsidRPr="00330930">
      <w:rPr>
        <w:rFonts w:eastAsia="Times New Roman"/>
        <w:noProof/>
        <w:sz w:val="16"/>
        <w:szCs w:val="16"/>
      </w:rPr>
      <w:t>Whakatāne 3158</w:t>
    </w:r>
  </w:p>
  <w:p w14:paraId="11CFDBD2" w14:textId="77777777" w:rsidR="00330930" w:rsidRPr="00330930" w:rsidRDefault="007C140F" w:rsidP="00330930">
    <w:pPr>
      <w:ind w:left="-900" w:right="-610"/>
      <w:jc w:val="center"/>
      <w:rPr>
        <w:rFonts w:eastAsia="Times New Roman"/>
        <w:noProof/>
        <w:sz w:val="16"/>
        <w:szCs w:val="16"/>
        <w:lang w:val="fr-FR"/>
      </w:rPr>
    </w:pPr>
    <w:r w:rsidRPr="00330930">
      <w:rPr>
        <w:rFonts w:eastAsia="Times New Roman"/>
        <w:noProof/>
        <w:sz w:val="16"/>
        <w:szCs w:val="16"/>
        <w:lang w:val="fr-FR"/>
      </w:rPr>
      <w:t xml:space="preserve">Phone 07 308 6322 </w:t>
    </w:r>
    <w:r w:rsidRPr="00330930">
      <w:rPr>
        <w:rFonts w:eastAsia="Times New Roman"/>
        <w:noProof/>
        <w:color w:val="C00000"/>
        <w:sz w:val="16"/>
        <w:szCs w:val="16"/>
        <w:lang w:val="fr-FR"/>
      </w:rPr>
      <w:t>|</w:t>
    </w:r>
    <w:r w:rsidRPr="00330930">
      <w:rPr>
        <w:rFonts w:eastAsia="Times New Roman"/>
        <w:noProof/>
        <w:sz w:val="16"/>
        <w:szCs w:val="16"/>
        <w:lang w:val="fr-FR"/>
      </w:rPr>
      <w:t xml:space="preserve"> Email </w:t>
    </w:r>
    <w:hyperlink r:id="rId1" w:tooltip="mailto:hineihaea@haemata.co.nz" w:history="1">
      <w:r w:rsidRPr="00330930">
        <w:rPr>
          <w:rFonts w:eastAsia="Times New Roman"/>
          <w:noProof/>
          <w:sz w:val="16"/>
          <w:szCs w:val="16"/>
          <w:lang w:val="fr-FR"/>
        </w:rPr>
        <w:t>akopanuku@haemata.co.nz</w:t>
      </w:r>
    </w:hyperlink>
    <w:r w:rsidRPr="00330930">
      <w:rPr>
        <w:rFonts w:ascii="Perpetua" w:eastAsia="Times New Roman" w:hAnsi="Perpetua" w:cs="Times New Roman"/>
        <w:color w:val="C00000"/>
        <w:sz w:val="16"/>
        <w:szCs w:val="16"/>
      </w:rPr>
      <w:t xml:space="preserve"> </w:t>
    </w:r>
    <w:r w:rsidRPr="00330930">
      <w:rPr>
        <w:rFonts w:eastAsia="Times New Roman"/>
        <w:noProof/>
        <w:color w:val="C00000"/>
        <w:sz w:val="16"/>
        <w:szCs w:val="16"/>
      </w:rPr>
      <w:t>|</w:t>
    </w:r>
    <w:r w:rsidRPr="00330930">
      <w:rPr>
        <w:rFonts w:eastAsia="Times New Roman"/>
        <w:noProof/>
        <w:sz w:val="16"/>
        <w:szCs w:val="16"/>
      </w:rPr>
      <w:t xml:space="preserve"> </w:t>
    </w:r>
    <w:r w:rsidRPr="00330930">
      <w:rPr>
        <w:rFonts w:eastAsia="Times New Roman"/>
        <w:noProof/>
        <w:sz w:val="16"/>
        <w:szCs w:val="16"/>
        <w:lang w:val="fr-FR"/>
      </w:rPr>
      <w:t>www.akopanuku.tki.org.nz</w:t>
    </w:r>
    <w:r w:rsidRPr="00330930">
      <w:rPr>
        <w:rFonts w:eastAsia="Times New Roman"/>
        <w:noProof/>
        <w:color w:val="C00000"/>
        <w:sz w:val="16"/>
        <w:szCs w:val="16"/>
        <w:lang w:val="fr-FR"/>
      </w:rPr>
      <w:t xml:space="preserve"> |</w:t>
    </w:r>
    <w:r w:rsidRPr="00330930">
      <w:rPr>
        <w:rFonts w:eastAsia="Times New Roman"/>
        <w:noProof/>
        <w:sz w:val="16"/>
        <w:szCs w:val="16"/>
        <w:lang w:val="fr-FR"/>
      </w:rPr>
      <w:t xml:space="preserve"> www.haemata.co.nz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F4779" w14:textId="77777777" w:rsidR="00B302F5" w:rsidRDefault="007C140F" w:rsidP="00B302F5">
    <w:pPr>
      <w:pStyle w:val="Header"/>
      <w:jc w:val="center"/>
    </w:pPr>
    <w:r>
      <w:rPr>
        <w:noProof/>
        <w:color w:val="2B579A"/>
        <w:shd w:val="clear" w:color="auto" w:fill="E6E6E6"/>
        <w:lang w:val="mi-NZ" w:eastAsia="mi-NZ"/>
      </w:rPr>
      <w:drawing>
        <wp:inline distT="0" distB="0" distL="0" distR="0" wp14:anchorId="61EF1B0A" wp14:editId="2CED4B3D">
          <wp:extent cx="6642100" cy="880247"/>
          <wp:effectExtent l="0" t="0" r="635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802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ED6944"/>
    <w:multiLevelType w:val="hybridMultilevel"/>
    <w:tmpl w:val="016A7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40F"/>
    <w:rsid w:val="00014E99"/>
    <w:rsid w:val="007C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3075D"/>
  <w15:chartTrackingRefBased/>
  <w15:docId w15:val="{F1387598-221F-407F-B0BD-62FE12A93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40F"/>
    <w:pPr>
      <w:spacing w:after="0" w:line="240" w:lineRule="auto"/>
    </w:pPr>
    <w:rPr>
      <w:rFonts w:ascii="Lucida Sans Unicode" w:eastAsiaTheme="minorEastAsia" w:hAnsi="Lucida Sans Unicode" w:cs="Lucida Sans Unicode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140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C140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7C140F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7C140F"/>
    <w:pPr>
      <w:spacing w:after="0" w:line="240" w:lineRule="auto"/>
    </w:pPr>
    <w:rPr>
      <w:rFonts w:ascii="Lucida Sans Unicode" w:eastAsiaTheme="minorEastAsia" w:hAnsi="Lucida Sans Unicode" w:cs="Lucida Sans Unicode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14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140F"/>
    <w:rPr>
      <w:rFonts w:ascii="Lucida Sans Unicode" w:eastAsiaTheme="minorEastAsia" w:hAnsi="Lucida Sans Unicode" w:cs="Lucida Sans Unicode"/>
      <w:lang w:val="en-US"/>
    </w:rPr>
  </w:style>
  <w:style w:type="character" w:customStyle="1" w:styleId="normaltextrun">
    <w:name w:val="normaltextrun"/>
    <w:basedOn w:val="DefaultParagraphFont"/>
    <w:rsid w:val="007C140F"/>
  </w:style>
  <w:style w:type="character" w:customStyle="1" w:styleId="eop">
    <w:name w:val="eop"/>
    <w:basedOn w:val="DefaultParagraphFont"/>
    <w:rsid w:val="007C14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oter" Target="footer1.xml"/><Relationship Id="rId5" Type="http://schemas.openxmlformats.org/officeDocument/2006/relationships/image" Target="media/image1.pn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randi@haemata.co.n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184</Words>
  <Characters>1052</Characters>
  <Application>Microsoft Office Word</Application>
  <DocSecurity>0</DocSecurity>
  <Lines>8</Lines>
  <Paragraphs>2</Paragraphs>
  <ScaleCrop>false</ScaleCrop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Woltmann</dc:creator>
  <cp:keywords/>
  <dc:description/>
  <cp:lastModifiedBy>Anja Woltmann</cp:lastModifiedBy>
  <cp:revision>1</cp:revision>
  <dcterms:created xsi:type="dcterms:W3CDTF">2022-03-22T20:54:00Z</dcterms:created>
  <dcterms:modified xsi:type="dcterms:W3CDTF">2022-03-22T20:55:00Z</dcterms:modified>
</cp:coreProperties>
</file>